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The LORD as Shepherd and Host</w:t>
      </w:r>
    </w:p>
    <w:p>
      <w:pPr>
        <w:jc w:val="center"/>
      </w:pPr>
      <w:r>
        <w:rPr>
          <w:b/>
          <w:color w:val="1F4E79"/>
        </w:rPr>
        <w:t>Completed Example Study — Psalm 23:1-6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2448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Field</w:t>
            </w:r>
          </w:p>
        </w:tc>
        <w:tc>
          <w:tcPr>
            <w:tcW w:type="dxa" w:w="6912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Value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sz w:val="18"/>
              </w:rPr>
              <w:t>Unit ID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8"/>
              </w:rPr>
              <w:t>OT_PS_023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sz w:val="18"/>
              </w:rPr>
              <w:t>Reference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8"/>
              </w:rPr>
              <w:t>Psalm 23:1-6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sz w:val="18"/>
              </w:rPr>
              <w:t>Literary Unit Title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8"/>
              </w:rPr>
              <w:t>The LORD as shepherd and host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sz w:val="18"/>
              </w:rPr>
              <w:t>Genre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8"/>
              </w:rPr>
              <w:t>Poetry / Psalm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sz w:val="18"/>
              </w:rPr>
              <w:t>Purpose of this example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8"/>
              </w:rPr>
              <w:t>To model how poetry is studied by tracing imagery, movement, parallel ideas, and theological confidence.</w:t>
            </w:r>
          </w:p>
        </w:tc>
      </w:tr>
    </w:tbl>
    <w:p/>
    <w:p>
      <w:pPr>
        <w:pStyle w:val="Heading1"/>
      </w:pPr>
      <w:r>
        <w:rPr>
          <w:color w:val="1F4E79"/>
        </w:rPr>
        <w:t>1. Context and Unit Framing</w:t>
      </w:r>
    </w:p>
    <w:p>
      <w:r>
        <w:t>A psalm of trust that portrays the LORD’s personal care, guidance, protection, provision, and covenant goodness.</w:t>
      </w:r>
    </w:p>
    <w:p>
      <w:pPr>
        <w:pStyle w:val="Heading1"/>
      </w:pPr>
      <w:r>
        <w:rPr>
          <w:color w:val="1F4E79"/>
        </w:rPr>
        <w:t>2. Observation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2304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Observation Area</w:t>
            </w:r>
          </w:p>
        </w:tc>
        <w:tc>
          <w:tcPr>
            <w:tcW w:type="dxa" w:w="7056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Finding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Images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Shepherd, paths, valley, rod, staff, table, cup, house.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Movement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From pasture and paths to danger, then to table fellowship and dwelling.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Pronouns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The psalm moves from speaking about the LORD to speaking directly to Him.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Emotional tone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Confidence, dependence, security, worship.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Climax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Goodness and mercy pursue the worshiper, ending in dwelling with the LORD.</w:t>
            </w:r>
          </w:p>
        </w:tc>
      </w:tr>
    </w:tbl>
    <w:p/>
    <w:p>
      <w:pPr>
        <w:pStyle w:val="Heading1"/>
      </w:pPr>
      <w:r>
        <w:rPr>
          <w:color w:val="1F4E79"/>
        </w:rPr>
        <w:t>3. Interpretation</w:t>
      </w:r>
    </w:p>
    <w:p>
      <w:r>
        <w:t>The psalm teaches that the covenant LORD personally shepherds His people through provision, guidance, danger, and final fellowship with Him.</w:t>
      </w:r>
    </w:p>
    <w:p>
      <w:pPr>
        <w:pStyle w:val="Heading1"/>
      </w:pPr>
      <w:r>
        <w:rPr>
          <w:color w:val="1F4E79"/>
        </w:rPr>
        <w:t>4. Targeted Word / Concept Study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2304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Term / Concept</w:t>
            </w:r>
          </w:p>
        </w:tc>
        <w:tc>
          <w:tcPr>
            <w:tcW w:type="dxa" w:w="7056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Contextual Function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shepherd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A royal and pastoral image of care, guidance, protection, and rule.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goodness and mercy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Covenant kindness and faithful care pursue the believer.</w:t>
            </w:r>
          </w:p>
        </w:tc>
      </w:tr>
    </w:tbl>
    <w:p/>
    <w:p>
      <w:pPr>
        <w:pStyle w:val="Heading1"/>
      </w:pPr>
      <w:r>
        <w:rPr>
          <w:color w:val="1F4E79"/>
        </w:rPr>
        <w:t>5. Cross-References in Order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2160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Reference</w:t>
            </w:r>
          </w:p>
        </w:tc>
        <w:tc>
          <w:tcPr>
            <w:tcW w:type="dxa" w:w="7200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Why It Matters</w:t>
            </w:r>
          </w:p>
        </w:tc>
      </w:tr>
      <w:tr>
        <w:tc>
          <w:tcPr>
            <w:tcW w:type="dxa" w:w="2160"/>
            <w:vAlign w:val="top"/>
          </w:tcPr>
          <w:p>
            <w:r/>
            <w:r>
              <w:rPr>
                <w:b w:val="0"/>
                <w:sz w:val="18"/>
              </w:rPr>
              <w:t>Psalm 80:1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b w:val="0"/>
                <w:sz w:val="18"/>
              </w:rPr>
              <w:t>Same Psalter: the LORD as shepherd of Israel.</w:t>
            </w:r>
          </w:p>
        </w:tc>
      </w:tr>
      <w:tr>
        <w:tc>
          <w:tcPr>
            <w:tcW w:type="dxa" w:w="2160"/>
            <w:vAlign w:val="top"/>
          </w:tcPr>
          <w:p>
            <w:r/>
            <w:r>
              <w:rPr>
                <w:b w:val="0"/>
                <w:sz w:val="18"/>
              </w:rPr>
              <w:t>Ezekiel 34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b w:val="0"/>
                <w:sz w:val="18"/>
              </w:rPr>
              <w:t>Prophetic critique and promise of divine shepherding.</w:t>
            </w:r>
          </w:p>
        </w:tc>
      </w:tr>
      <w:tr>
        <w:tc>
          <w:tcPr>
            <w:tcW w:type="dxa" w:w="2160"/>
            <w:vAlign w:val="top"/>
          </w:tcPr>
          <w:p>
            <w:r/>
            <w:r>
              <w:rPr>
                <w:b w:val="0"/>
                <w:sz w:val="18"/>
              </w:rPr>
              <w:t>John 10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b w:val="0"/>
                <w:sz w:val="18"/>
              </w:rPr>
              <w:t>Christ as the good shepherd who lays down His life.</w:t>
            </w:r>
          </w:p>
        </w:tc>
      </w:tr>
    </w:tbl>
    <w:p/>
    <w:p>
      <w:pPr>
        <w:pStyle w:val="Heading1"/>
      </w:pPr>
      <w:r>
        <w:rPr>
          <w:color w:val="1F4E79"/>
        </w:rPr>
        <w:t>6. Application</w:t>
      </w:r>
    </w:p>
    <w:p>
      <w:r>
        <w:t>Trust the LORD’s guidance in ordinary provision and dark valleys, and measure security by His presence rather than by the absence of danger.</w:t>
      </w:r>
    </w:p>
    <w:p>
      <w:pPr>
        <w:pStyle w:val="Heading1"/>
      </w:pPr>
      <w:r>
        <w:rPr>
          <w:color w:val="1F4E79"/>
        </w:rPr>
        <w:t>7. Teaching Summary</w:t>
      </w:r>
    </w:p>
    <w:p>
      <w:r>
        <w:t>The psalm is not a promise of trouble-free life; it is a confession that the LORD is sufficient in every place He leads.</w:t>
      </w:r>
    </w:p>
    <w:p>
      <w:pPr>
        <w:pStyle w:val="Heading1"/>
      </w:pPr>
      <w:r>
        <w:rPr>
          <w:color w:val="1F4E79"/>
        </w:rPr>
        <w:t>One-Sentence Summary</w:t>
      </w:r>
    </w:p>
    <w:p>
      <w:r>
        <w:t>The psalm teaches that the covenant LORD personally shepherds His people through provision, guidance, danger, and final fellowship with Him.</w:t>
      </w:r>
    </w:p>
    <w:p>
      <w:r>
        <w:t>Method note: This example is intentionally concise. It models the order of the method rather than replacing the student’s own study.</w:t>
      </w:r>
    </w:p>
    <w:sectPr w:rsidR="00FC693F" w:rsidRPr="0006063C" w:rsidSect="00034616">
      <w:foot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4748B"/>
        <w:sz w:val="16"/>
      </w:rPr>
      <w:t>Guided Inductive Bible Study — completed example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